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bookmarkStart w:id="0" w:name="_GoBack"/>
      <w:bookmarkEnd w:id="0"/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ma, oczy, wielkie, Strach (Strach ma wielkie oczy);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na, skorupka, za, nasiąknie, Czym, młodu, tym, starość, trąci (Czym skorupka za młodu nasiąknie, tym na starość trąci);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chwalicie, sami, Cudze, swego, nie wiecie, posiadacie, co, nie znacie (Cudze chwalicie, swego nie znacie, sami nie wiecie, co posiadacie);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dola, rola, taka, Jaka (Jaka rola, taka dola);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za młodu, tym, skorupka, Czym, na trąci, starość, nasiąknie (Czym skorupka za młodu nasiąknie, tym na starość trąci);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co, czyń, Nie, tobie, , niemiłe, drugiemu (Nie czyń drugiemu, co tobie niemiłe);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Bogu, Jak, tak, Kubie, Kuba, Bóg (Jak Kuba Bogu, tak, Bóg Kubie);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wystaw, dam, sera, Ślimak, na, rogi, ślimak, ci, pierogi, na (Ślimak, ślimak wystaw rogi dam ci sera na pierogi);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Sobieski, trzy, czerwony, pieski, żółty, Jan, niebieski, miał (Jan Sobieski miał trzy pieski czerwony, żółty, niebieski);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przyjaciół, się, biedzie, w, Prawdziwych, poznaje ) Prawdziwych przyjaciół poznaje się w biedzie);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wilk, kilka, ponieśli, i, Nosił, razy, wilka (Nosił wilk razy kilka, ponieśli i wilka);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bez, chodzi, Szewc, chodzi (Szewc bez butów chodzi);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drugiemu, Nie, co, nie, czyń, tobie, miłe (Nie czyń drugiemu, co tobie nie miłe);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szuka, ten, Kto, znajdzie (Kto szuka, ten znajdzie);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sobie, późno, Kto, przychodzi, sam, szkodzi, sobie, ten (Kto późno przychodzi, ten sam sobie szkodzi).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złego, początki, Miłe, koniec, lecz, żałosny (Miłe złego początki, lecz koniec żałosny);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jak, malują, Nie, straszny, taki, diabeł, malują, straszny, go (Nie taki diabeł straszny, jak go malują);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diabeł, to, cieszy, człowiek, Gdy, się, spieszy, się (Gdy się człowiek spieszy, to się diabeł cieszy);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lżej, Baba, koniom, wozu, z (Baba z wozu, koniom lżej);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jedna, dwie, Co, głowy, to, nie (Co dwie głowy, to nie jedna);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mów, póki, przeskoczysz, Nie, hop, nie (Nie mów hop, póki nie przeskoczysz);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odezwą, stół, Uderz, w, nożyce, a, się (Uderz w stół, a nożyce się odezwą);</w:t>
      </w:r>
    </w:p>
    <w:p w:rsidR="00DF5064" w:rsidRPr="008B6723" w:rsidRDefault="00DF5064" w:rsidP="008B672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8B6723">
        <w:rPr>
          <w:rFonts w:ascii="Times New Roman" w:eastAsia="Times New Roman" w:hAnsi="Times New Roman" w:cs="Times New Roman"/>
          <w:color w:val="444444"/>
          <w:sz w:val="16"/>
          <w:szCs w:val="16"/>
        </w:rPr>
        <w:t>hańbi, nie, Żadna, praca (Żadna praca nie hańbi);</w:t>
      </w:r>
    </w:p>
    <w:p w:rsidR="00BA3C81" w:rsidRDefault="00BA3C81">
      <w:pPr>
        <w:rPr>
          <w:rFonts w:ascii="Times New Roman" w:hAnsi="Times New Roman" w:cs="Times New Roman"/>
        </w:rPr>
      </w:pPr>
    </w:p>
    <w:p w:rsidR="007508E7" w:rsidRPr="008B6723" w:rsidRDefault="007508E7" w:rsidP="008B6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8B672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Utwórz dowolne wyrazy</w:t>
      </w:r>
    </w:p>
    <w:p w:rsidR="008B6723" w:rsidRDefault="007508E7" w:rsidP="008B6723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Drugi wariant to gra w której dzieci muszą ułożyć dowolne wyrazy z podanych liter. Mogą to być różne rzeczowniki w pierwszym przypadku, nazwy czynności – czasowniki, przymiotniki i inne części mowy. Nie jest konieczne użycie w utworzonym wyrazie wszystkich liter. Na przykład: d, j, a, m, o, r, c, e, k, a, t, p, u. Można ustalić czas i wybrać zwycięzcę – ucznia, który ułożył najwięcej wyrazów w określonym czasie.</w:t>
      </w:r>
    </w:p>
    <w:p w:rsidR="007508E7" w:rsidRDefault="007508E7" w:rsidP="008B6723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kot</w:t>
      </w:r>
      <w:r w:rsidR="008B6723"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tak</w:t>
      </w:r>
      <w:r w:rsidR="008B6723"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mak</w:t>
      </w:r>
      <w:r w:rsidR="008B6723"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dom</w:t>
      </w:r>
      <w:r w:rsidR="008B6723"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rak</w:t>
      </w:r>
      <w:r w:rsidR="008B6723"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ptak</w:t>
      </w:r>
      <w:r w:rsidR="008B6723"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Marek</w:t>
      </w:r>
      <w:r w:rsidR="008B6723"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do</w:t>
      </w:r>
      <w:r w:rsidR="008B6723"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kup</w:t>
      </w:r>
      <w:r w:rsidR="008B6723"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r w:rsidRPr="008B6723">
        <w:rPr>
          <w:rFonts w:ascii="Times New Roman" w:eastAsia="Times New Roman" w:hAnsi="Times New Roman" w:cs="Times New Roman"/>
          <w:color w:val="444444"/>
          <w:sz w:val="20"/>
          <w:szCs w:val="20"/>
        </w:rPr>
        <w:t>jak itd.</w:t>
      </w:r>
    </w:p>
    <w:p w:rsidR="008B6723" w:rsidRPr="008B6723" w:rsidRDefault="008B6723" w:rsidP="008B6723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I. </w:t>
      </w:r>
      <w:proofErr w:type="spellStart"/>
      <w:r w:rsidRPr="00963B45">
        <w:rPr>
          <w:rFonts w:ascii="Times New Roman" w:hAnsi="Times New Roman" w:cs="Times New Roman"/>
          <w:b/>
          <w:sz w:val="22"/>
          <w:szCs w:val="22"/>
        </w:rPr>
        <w:t>Wytłumacz</w:t>
      </w:r>
      <w:proofErr w:type="spellEnd"/>
      <w:r w:rsidRPr="00963B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63B45">
        <w:rPr>
          <w:rFonts w:ascii="Times New Roman" w:hAnsi="Times New Roman" w:cs="Times New Roman"/>
          <w:b/>
          <w:sz w:val="22"/>
          <w:szCs w:val="22"/>
        </w:rPr>
        <w:t>znane</w:t>
      </w:r>
      <w:proofErr w:type="spellEnd"/>
      <w:r w:rsidRPr="00963B45">
        <w:rPr>
          <w:rFonts w:ascii="Times New Roman" w:hAnsi="Times New Roman" w:cs="Times New Roman"/>
          <w:b/>
          <w:sz w:val="22"/>
          <w:szCs w:val="22"/>
        </w:rPr>
        <w:t xml:space="preserve"> ci </w:t>
      </w:r>
      <w:proofErr w:type="spellStart"/>
      <w:r w:rsidRPr="00963B45">
        <w:rPr>
          <w:rFonts w:ascii="Times New Roman" w:hAnsi="Times New Roman" w:cs="Times New Roman"/>
          <w:b/>
          <w:sz w:val="22"/>
          <w:szCs w:val="22"/>
        </w:rPr>
        <w:t>zw</w:t>
      </w:r>
      <w:r>
        <w:rPr>
          <w:rFonts w:ascii="Times New Roman" w:hAnsi="Times New Roman" w:cs="Times New Roman"/>
          <w:b/>
          <w:sz w:val="22"/>
          <w:szCs w:val="22"/>
        </w:rPr>
        <w:t>iązki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frazeologiczne</w:t>
      </w:r>
      <w:proofErr w:type="spellEnd"/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B6723">
        <w:rPr>
          <w:rFonts w:ascii="Times New Roman" w:hAnsi="Times New Roman" w:cs="Times New Roman"/>
          <w:sz w:val="20"/>
          <w:szCs w:val="20"/>
        </w:rPr>
        <w:t>Gałązka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oliwna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pokój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Przekaż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jej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gałązkę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oliwną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znak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pokoju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>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B6723">
        <w:rPr>
          <w:rFonts w:ascii="Times New Roman" w:hAnsi="Times New Roman" w:cs="Times New Roman"/>
          <w:sz w:val="20"/>
          <w:szCs w:val="20"/>
        </w:rPr>
        <w:t>Kozioł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ofiarny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osoba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niesłusznie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ponosząca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coś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winę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Antek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był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często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kozłem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ofiarnym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>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Wieść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hiobowa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zła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wiadomość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Przyniosłeś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hiobową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wieść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>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B6723">
        <w:rPr>
          <w:rFonts w:ascii="Times New Roman" w:hAnsi="Times New Roman" w:cs="Times New Roman"/>
          <w:sz w:val="20"/>
          <w:szCs w:val="20"/>
        </w:rPr>
        <w:t>Dzień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sądny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ważny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dzień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: To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był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dla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mnie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sądny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dzień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>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Pocałunek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judaszowy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zdrada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: To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było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jak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pocałunek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judaszowy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>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Korona cierniowa – męka, ból, cierpienie: Kalectwo dziecka było ich koroną cierniową.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Listek figowy – osłona czegoś, co z jakichś względów chciałoby się ukryć lub czego nie chce się ujawniać: Nie chcieliśmy być listkiem figowym dla działań burmistrza.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Uczynek miłosierny – uczynek dobry: To był naprawdę miłosierny uczynek.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 xml:space="preserve">Owoc zakazany – to, co niedozwolone, ale kuszące: Zakazany owoc najlepiej smakuje. </w:t>
      </w:r>
      <w:r w:rsidRPr="008B672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przysłowie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>)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B6723">
        <w:rPr>
          <w:rFonts w:ascii="Times New Roman" w:hAnsi="Times New Roman" w:cs="Times New Roman"/>
          <w:sz w:val="20"/>
          <w:szCs w:val="20"/>
        </w:rPr>
        <w:t>Grzech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śmiertelny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poważne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przewinienie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względem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Boga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bliźnich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Popełniłeś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grzech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śmiertelny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który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musisz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ciężko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odpokutować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>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B6723">
        <w:rPr>
          <w:rFonts w:ascii="Times New Roman" w:hAnsi="Times New Roman" w:cs="Times New Roman"/>
          <w:sz w:val="20"/>
          <w:szCs w:val="20"/>
        </w:rPr>
        <w:lastRenderedPageBreak/>
        <w:t xml:space="preserve">Grosz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wdowi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cenny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dar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Rzuciła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żebrzącemu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wdowi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grosz.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Padół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ziemski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życie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doczesne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człowieka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Powoli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snują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dni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tym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ziemskim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padole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>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Piętno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kainowe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piętno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bratobójstwa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Nosi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sobie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Kainowe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znamię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Wyrok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salomonowy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mądre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rozważne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rozwiązanie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Rozwiązanie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które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wymyślił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było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wyrokiem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salomonowym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>.</w:t>
      </w:r>
    </w:p>
    <w:p w:rsidR="008B6723" w:rsidRPr="008B6723" w:rsidRDefault="008B6723" w:rsidP="008B6723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Krzyż pański – ciągłe kłopoty, zmartwienia: Krzyż pański z tymi dziećmi, nie ma dnia, żeby czegoś nie zbroiły!</w:t>
      </w:r>
    </w:p>
    <w:p w:rsidR="008B6723" w:rsidRPr="008B6723" w:rsidRDefault="008B6723" w:rsidP="008B6723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b/>
          <w:sz w:val="20"/>
          <w:szCs w:val="20"/>
          <w:lang w:val="pl-PL"/>
        </w:rPr>
        <w:t>II. Jakie cechy posiadają osoby określone następującymi rzeczownikami i związkami frazeologicznymi:</w:t>
      </w:r>
    </w:p>
    <w:p w:rsidR="008B6723" w:rsidRPr="008B6723" w:rsidRDefault="008B6723" w:rsidP="008B6723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Faryzeusz – człowiek obłudny, fałszywy, udający wielką pobożność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cham – człowiek ordynarny, nieokrzesany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judasz – człowiek obłudny, fałszywy, podstępny, zdrajca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Goliat – człowiek dobrze zbudowany, silny, siłacz, olbrzym, wielkolud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Łazarz -  człowiek osłabiony, wycieńczony prze choroby, nędzarz, biedak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niebieski ptak – człowiek żyjący cudzym kosztem, próżniak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niewierny Tomasz – osoba nieufna, sceptycznie nastawiona, wszystko sprawdzająca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herod-baba – kobieta despotyczna, brutalna, skłonna do kłótni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trąba jerychońska – o kimś nieenergicznym, niezaradnym, niedorajda, fajtłapa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syn marnotrawny – człowiek, który zawinił i się nawrócił, nawrócony grzesznik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wilk w owczej skórze – ktoś udający łagodnego, ukrywający zły charakter, obłudnik</w:t>
      </w:r>
    </w:p>
    <w:p w:rsidR="008B6723" w:rsidRPr="008B6723" w:rsidRDefault="008B6723" w:rsidP="008B6723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B6723">
        <w:rPr>
          <w:rFonts w:ascii="Times New Roman" w:hAnsi="Times New Roman" w:cs="Times New Roman"/>
          <w:sz w:val="20"/>
          <w:szCs w:val="20"/>
        </w:rPr>
        <w:t>błędna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owca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ktoś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chodzący</w:t>
      </w:r>
      <w:proofErr w:type="spellEnd"/>
      <w:r w:rsidRPr="008B6723">
        <w:rPr>
          <w:rFonts w:ascii="Times New Roman" w:hAnsi="Times New Roman" w:cs="Times New Roman"/>
          <w:sz w:val="20"/>
          <w:szCs w:val="20"/>
        </w:rPr>
        <w:t xml:space="preserve"> bez </w:t>
      </w:r>
      <w:proofErr w:type="spellStart"/>
      <w:r w:rsidRPr="008B6723">
        <w:rPr>
          <w:rFonts w:ascii="Times New Roman" w:hAnsi="Times New Roman" w:cs="Times New Roman"/>
          <w:sz w:val="20"/>
          <w:szCs w:val="20"/>
        </w:rPr>
        <w:t>celu</w:t>
      </w:r>
      <w:proofErr w:type="spellEnd"/>
    </w:p>
    <w:p w:rsidR="008B6723" w:rsidRPr="008B6723" w:rsidRDefault="008B6723" w:rsidP="008B6723">
      <w:pPr>
        <w:pStyle w:val="Lista"/>
        <w:tabs>
          <w:tab w:val="center" w:pos="4536"/>
        </w:tabs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8B6723">
        <w:rPr>
          <w:rFonts w:ascii="Times New Roman" w:hAnsi="Times New Roman" w:cs="Times New Roman"/>
          <w:b/>
          <w:sz w:val="20"/>
          <w:szCs w:val="20"/>
          <w:lang w:val="pl-PL"/>
        </w:rPr>
        <w:t>Jeśli ktoś mówi ... co ma na myśli?</w:t>
      </w:r>
      <w:r w:rsidRPr="008B6723">
        <w:rPr>
          <w:rFonts w:ascii="Times New Roman" w:hAnsi="Times New Roman" w:cs="Times New Roman"/>
          <w:b/>
          <w:sz w:val="20"/>
          <w:szCs w:val="20"/>
          <w:lang w:val="pl-PL"/>
        </w:rPr>
        <w:tab/>
      </w:r>
    </w:p>
    <w:p w:rsidR="008B6723" w:rsidRDefault="008B6723" w:rsidP="008B6723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Istna wieża Babel – zamęt, chaos, bałagan. Taki okrzyk można wydać na widok rozwrzeszczanych ludzi. Wierzę Babel próbowali budować potomkowie Noego, miała sięgnąć do nieba. Bóg pomieszał budowniczym języki, by nie dopuścić do tego.</w:t>
      </w: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Sodoma i Gomora – miejsce grzechu i rozpusty.</w:t>
      </w: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Być w stroju Adama i Ewy – być nagim.</w:t>
      </w: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 xml:space="preserve">Oddać coś za miskę soczewicy – wzgardliwie o człowieku, który oddał coś bardzo cennego za byle co. Głodny </w:t>
      </w:r>
      <w:proofErr w:type="spellStart"/>
      <w:r w:rsidRPr="008B6723">
        <w:rPr>
          <w:rFonts w:ascii="Times New Roman" w:hAnsi="Times New Roman" w:cs="Times New Roman"/>
          <w:sz w:val="20"/>
          <w:szCs w:val="20"/>
          <w:lang w:val="pl-PL"/>
        </w:rPr>
        <w:t>Ezaw</w:t>
      </w:r>
      <w:proofErr w:type="spellEnd"/>
      <w:r w:rsidRPr="008B6723">
        <w:rPr>
          <w:rFonts w:ascii="Times New Roman" w:hAnsi="Times New Roman" w:cs="Times New Roman"/>
          <w:sz w:val="20"/>
          <w:szCs w:val="20"/>
          <w:lang w:val="pl-PL"/>
        </w:rPr>
        <w:t xml:space="preserve"> sprzedał swoje prawo pierworództwa za miskę soczewicy.</w:t>
      </w: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Egipskie ciemności – coś przykrego, męczącego, nieszczęście.</w:t>
      </w: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Judaszowe srebrniki – łapówka za zdradę.</w:t>
      </w: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Kraina mlekiem i miodem płynąca – miejsce wytęsknione, kraj szczęśliwości.</w:t>
      </w: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Przenieść się na łono Abrahama – o osobie, która zmarła. Prawdopodobnie z Ewangelii św. Łukasza, tak powiedziano tam o Łazarzu.</w:t>
      </w: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Zmienić się w słup soli – nagle znieruchomieć.</w:t>
      </w: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Plagi egipskie – ciąg nieszczęść i tragicznych wypadków, przykre zdarzenie.</w:t>
      </w:r>
    </w:p>
    <w:p w:rsidR="008B6723" w:rsidRPr="008B6723" w:rsidRDefault="008B6723" w:rsidP="008B6723">
      <w:pPr>
        <w:pStyle w:val="Tekstpodstawowy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Judaszowe włosy – rude włosy.</w:t>
      </w:r>
    </w:p>
    <w:p w:rsidR="008B6723" w:rsidRPr="008B6723" w:rsidRDefault="008B6723" w:rsidP="008B6723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8B6723" w:rsidRDefault="008B6723" w:rsidP="00674EA9">
      <w:pPr>
        <w:shd w:val="clear" w:color="auto" w:fill="FFFFFF"/>
        <w:spacing w:before="120" w:after="0" w:line="383" w:lineRule="atLeast"/>
        <w:rPr>
          <w:rFonts w:ascii="Times New Roman" w:hAnsi="Times New Roman" w:cs="Times New Roman"/>
        </w:rPr>
      </w:pPr>
    </w:p>
    <w:p w:rsidR="00674EA9" w:rsidRPr="009B2D93" w:rsidRDefault="00674EA9" w:rsidP="00674EA9">
      <w:pPr>
        <w:shd w:val="clear" w:color="auto" w:fill="FFFFFF"/>
        <w:spacing w:before="120" w:after="0" w:line="383" w:lineRule="atLeast"/>
        <w:rPr>
          <w:rFonts w:ascii="inherit" w:eastAsia="Times New Roman" w:hAnsi="inherit" w:cs="Arial"/>
          <w:b/>
          <w:color w:val="444444"/>
          <w:sz w:val="23"/>
          <w:szCs w:val="23"/>
        </w:rPr>
      </w:pPr>
      <w:r w:rsidRPr="009B2D93">
        <w:rPr>
          <w:rFonts w:ascii="inherit" w:eastAsia="Times New Roman" w:hAnsi="inherit" w:cs="Arial"/>
          <w:b/>
          <w:color w:val="444444"/>
          <w:sz w:val="23"/>
          <w:szCs w:val="23"/>
        </w:rPr>
        <w:lastRenderedPageBreak/>
        <w:t>Z podanych wyrazów utwórz przysłowia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ma, oczy, wielkie,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Strach …………………………………………………………………..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na, skorupka, za, nasiąknie, Czym, młodu, tym, starość, trąci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………………………………………………………………….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chwalicie, sami, Cudze, swego, nie wiecie, posiadacie, co, nie znacie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za młodu, tym, skorupka, Czym, na trąci, starość, nasiąknie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…………………………………………..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co, czyń, Nie, tobie, , niemiłe, drugiemu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……………………………………………..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Bogu, Jak, tak, Kubie, Kuba, Bóg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…………………………………………………….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wystaw, dam, sera, Ślimak, na, rogi, ślimak, ci, pierogi, na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……………………………………………..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Sobieski, trzy, czerwony, pieski, żółty, Jan, niebieski, miał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……………………………………………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przyjaciół, się, biedzie, w, Prawdziwych, poznaje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………………………………………..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bez, chodzi, Szewc, chodzi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………………………………………………………………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drugiemu, Nie, co, nie, czyń, tobie, miłe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………………………………………………..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szuka, ten, Kto, znajdzie 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…………………………………………………………………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sobie, późno, Kto, przychodzi, sam, sz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kodzi, sobie, ten ……………………………………………..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złego, początki, Miłe, k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oniec, lecz, żałosny ……………………………………………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jak, malują, Nie, straszny, taki, diabeł,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malują, straszny, go ………………………………………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diabeł, to, cieszy, człowiek, Gdy, się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, spieszy, się ………………………………………………….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jedna, dwie, Co, głowy, to, ni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e …………………………………………..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mów, póki, p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rzeskoczysz, Nie, hop, nie  ……………………………………………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odezwą, stó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ł, Uderz, w, nożyce, a, się ………………………………………………</w:t>
      </w:r>
    </w:p>
    <w:p w:rsidR="00674EA9" w:rsidRPr="009B2D93" w:rsidRDefault="00674EA9" w:rsidP="009B2D9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inherit" w:eastAsia="Times New Roman" w:hAnsi="inherit" w:cs="Arial"/>
          <w:color w:val="444444"/>
          <w:sz w:val="23"/>
          <w:szCs w:val="23"/>
        </w:rPr>
      </w:pPr>
      <w:r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ha</w:t>
      </w:r>
      <w:r w:rsidR="009B2D93" w:rsidRPr="009B2D93">
        <w:rPr>
          <w:rFonts w:ascii="Times New Roman" w:eastAsia="Times New Roman" w:hAnsi="Times New Roman" w:cs="Times New Roman"/>
          <w:color w:val="444444"/>
          <w:sz w:val="20"/>
          <w:szCs w:val="20"/>
        </w:rPr>
        <w:t>ńbi, nie, Żadna, praca …</w:t>
      </w:r>
      <w:r w:rsidR="009B2D93">
        <w:rPr>
          <w:rFonts w:ascii="inherit" w:eastAsia="Times New Roman" w:hAnsi="inherit" w:cs="Arial" w:hint="eastAsia"/>
          <w:color w:val="444444"/>
          <w:sz w:val="23"/>
          <w:szCs w:val="23"/>
        </w:rPr>
        <w:t>……………………………………………………………</w:t>
      </w:r>
      <w:r w:rsidR="009B2D93">
        <w:rPr>
          <w:rFonts w:ascii="inherit" w:eastAsia="Times New Roman" w:hAnsi="inherit" w:cs="Arial"/>
          <w:color w:val="444444"/>
          <w:sz w:val="23"/>
          <w:szCs w:val="23"/>
        </w:rPr>
        <w:t>.</w:t>
      </w:r>
    </w:p>
    <w:p w:rsidR="009918BC" w:rsidRDefault="009918BC">
      <w:pPr>
        <w:rPr>
          <w:rFonts w:ascii="Times New Roman" w:hAnsi="Times New Roman" w:cs="Times New Roman"/>
        </w:rPr>
      </w:pPr>
    </w:p>
    <w:p w:rsidR="009918BC" w:rsidRPr="00565167" w:rsidRDefault="009918BC" w:rsidP="00565167">
      <w:pPr>
        <w:rPr>
          <w:rFonts w:ascii="Times New Roman" w:hAnsi="Times New Roman" w:cs="Times New Roman"/>
          <w:b/>
          <w:i/>
        </w:rPr>
      </w:pPr>
      <w:r w:rsidRPr="009918BC">
        <w:rPr>
          <w:rFonts w:ascii="Times New Roman" w:hAnsi="Times New Roman" w:cs="Times New Roman"/>
          <w:b/>
        </w:rPr>
        <w:t>Z podanych liter utwórz jak najwięcej wyrazów</w:t>
      </w:r>
      <w:r w:rsidR="00565167" w:rsidRPr="00565167">
        <w:rPr>
          <w:rFonts w:ascii="Times New Roman" w:hAnsi="Times New Roman" w:cs="Times New Roman"/>
          <w:b/>
          <w:i/>
        </w:rPr>
        <w:t xml:space="preserve">:        </w:t>
      </w:r>
      <w:r w:rsidRPr="00565167">
        <w:rPr>
          <w:rFonts w:ascii="Times New Roman" w:eastAsia="Times New Roman" w:hAnsi="Times New Roman" w:cs="Times New Roman"/>
          <w:i/>
          <w:color w:val="444444"/>
        </w:rPr>
        <w:t>d, j, a</w:t>
      </w:r>
      <w:r w:rsidR="00565167" w:rsidRPr="00565167">
        <w:rPr>
          <w:rFonts w:ascii="Times New Roman" w:eastAsia="Times New Roman" w:hAnsi="Times New Roman" w:cs="Times New Roman"/>
          <w:i/>
          <w:color w:val="444444"/>
        </w:rPr>
        <w:t>, m, o, r, c, e, k, a, t, p, u.</w:t>
      </w:r>
    </w:p>
    <w:p w:rsidR="009918BC" w:rsidRPr="00565167" w:rsidRDefault="00565167" w:rsidP="00565167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565167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</w:t>
      </w:r>
    </w:p>
    <w:p w:rsidR="00565167" w:rsidRPr="00565167" w:rsidRDefault="00565167" w:rsidP="00565167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565167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</w:t>
      </w:r>
    </w:p>
    <w:p w:rsidR="00565167" w:rsidRPr="00565167" w:rsidRDefault="00565167" w:rsidP="00565167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565167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………………………………..</w:t>
      </w:r>
    </w:p>
    <w:p w:rsidR="00565167" w:rsidRPr="00565167" w:rsidRDefault="00565167" w:rsidP="00565167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565167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</w:t>
      </w:r>
    </w:p>
    <w:p w:rsidR="00565167" w:rsidRPr="00565167" w:rsidRDefault="00565167" w:rsidP="00565167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565167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</w:t>
      </w:r>
    </w:p>
    <w:p w:rsidR="00565167" w:rsidRPr="00565167" w:rsidRDefault="00565167" w:rsidP="00565167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565167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</w:t>
      </w:r>
    </w:p>
    <w:p w:rsidR="00565167" w:rsidRPr="00565167" w:rsidRDefault="00565167" w:rsidP="00565167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565167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………………………………..</w:t>
      </w:r>
    </w:p>
    <w:p w:rsidR="00565167" w:rsidRPr="00565167" w:rsidRDefault="00565167" w:rsidP="00565167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565167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</w:t>
      </w:r>
    </w:p>
    <w:p w:rsidR="00565167" w:rsidRPr="00D02914" w:rsidRDefault="00565167" w:rsidP="0056516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167">
        <w:rPr>
          <w:rFonts w:ascii="Times New Roman" w:eastAsia="Times New Roman" w:hAnsi="Times New Roman" w:cs="Times New Roman"/>
          <w:color w:val="444444"/>
          <w:sz w:val="20"/>
          <w:szCs w:val="20"/>
        </w:rPr>
        <w:t>…………………………………</w:t>
      </w:r>
    </w:p>
    <w:p w:rsidR="00D02914" w:rsidRDefault="00D02914" w:rsidP="00D0291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02914" w:rsidRDefault="00D02914" w:rsidP="00D0291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02914" w:rsidRDefault="00D02914" w:rsidP="00D0291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02914" w:rsidRDefault="00D02914" w:rsidP="00D0291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02914" w:rsidRDefault="00D02914" w:rsidP="00D0291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02914" w:rsidRDefault="00D02914" w:rsidP="00D0291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02914" w:rsidRDefault="00D02914" w:rsidP="00D0291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02914" w:rsidRDefault="00D02914" w:rsidP="00D0291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02914" w:rsidRDefault="00D02914" w:rsidP="00D0291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B6723" w:rsidRDefault="008B6723" w:rsidP="008B6723">
      <w:pPr>
        <w:pStyle w:val="Tekstpodstawowy"/>
        <w:rPr>
          <w:rFonts w:ascii="Times New Roman" w:eastAsiaTheme="minorEastAsia" w:hAnsi="Times New Roman" w:cs="Times New Roman"/>
          <w:b/>
          <w:sz w:val="20"/>
          <w:szCs w:val="20"/>
          <w:lang w:val="pl-PL" w:eastAsia="pl-PL"/>
        </w:rPr>
      </w:pPr>
    </w:p>
    <w:p w:rsidR="008B6723" w:rsidRDefault="008B6723" w:rsidP="008B6723">
      <w:pPr>
        <w:pStyle w:val="Tekstpodstawowy"/>
        <w:rPr>
          <w:rFonts w:ascii="Times New Roman" w:eastAsiaTheme="minorEastAsia" w:hAnsi="Times New Roman" w:cs="Times New Roman"/>
          <w:b/>
          <w:sz w:val="20"/>
          <w:szCs w:val="20"/>
          <w:lang w:val="pl-PL" w:eastAsia="pl-PL"/>
        </w:rPr>
      </w:pPr>
    </w:p>
    <w:p w:rsidR="008B6723" w:rsidRDefault="008B6723" w:rsidP="008B6723">
      <w:pPr>
        <w:pStyle w:val="Tekstpodstawowy"/>
        <w:rPr>
          <w:rFonts w:ascii="Times New Roman" w:eastAsiaTheme="minorEastAsia" w:hAnsi="Times New Roman" w:cs="Times New Roman"/>
          <w:b/>
          <w:sz w:val="20"/>
          <w:szCs w:val="20"/>
          <w:lang w:val="pl-PL" w:eastAsia="pl-PL"/>
        </w:rPr>
      </w:pPr>
    </w:p>
    <w:p w:rsidR="00963B45" w:rsidRPr="00963B45" w:rsidRDefault="00BF145E" w:rsidP="008B6723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I. </w:t>
      </w:r>
      <w:proofErr w:type="spellStart"/>
      <w:r w:rsidR="00963B45" w:rsidRPr="00963B45">
        <w:rPr>
          <w:rFonts w:ascii="Times New Roman" w:hAnsi="Times New Roman" w:cs="Times New Roman"/>
          <w:b/>
          <w:sz w:val="22"/>
          <w:szCs w:val="22"/>
        </w:rPr>
        <w:t>Wytłumacz</w:t>
      </w:r>
      <w:proofErr w:type="spellEnd"/>
      <w:r w:rsidR="00963B45" w:rsidRPr="00963B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963B45" w:rsidRPr="00963B45">
        <w:rPr>
          <w:rFonts w:ascii="Times New Roman" w:hAnsi="Times New Roman" w:cs="Times New Roman"/>
          <w:b/>
          <w:sz w:val="22"/>
          <w:szCs w:val="22"/>
        </w:rPr>
        <w:t>znane</w:t>
      </w:r>
      <w:proofErr w:type="spellEnd"/>
      <w:r w:rsidR="00963B45" w:rsidRPr="00963B45">
        <w:rPr>
          <w:rFonts w:ascii="Times New Roman" w:hAnsi="Times New Roman" w:cs="Times New Roman"/>
          <w:b/>
          <w:sz w:val="22"/>
          <w:szCs w:val="22"/>
        </w:rPr>
        <w:t xml:space="preserve"> ci </w:t>
      </w:r>
      <w:proofErr w:type="spellStart"/>
      <w:r w:rsidR="00963B45" w:rsidRPr="00963B45">
        <w:rPr>
          <w:rFonts w:ascii="Times New Roman" w:hAnsi="Times New Roman" w:cs="Times New Roman"/>
          <w:b/>
          <w:sz w:val="22"/>
          <w:szCs w:val="22"/>
        </w:rPr>
        <w:t>zw</w:t>
      </w:r>
      <w:r w:rsidR="008B6723">
        <w:rPr>
          <w:rFonts w:ascii="Times New Roman" w:hAnsi="Times New Roman" w:cs="Times New Roman"/>
          <w:b/>
          <w:sz w:val="22"/>
          <w:szCs w:val="22"/>
        </w:rPr>
        <w:t>iązki</w:t>
      </w:r>
      <w:proofErr w:type="spellEnd"/>
      <w:r w:rsidR="008B672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8B6723">
        <w:rPr>
          <w:rFonts w:ascii="Times New Roman" w:hAnsi="Times New Roman" w:cs="Times New Roman"/>
          <w:b/>
          <w:sz w:val="22"/>
          <w:szCs w:val="22"/>
        </w:rPr>
        <w:t>frazeologiczne</w:t>
      </w:r>
      <w:proofErr w:type="spellEnd"/>
    </w:p>
    <w:p w:rsidR="00963B45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Gałązka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oliwna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– …………………</w:t>
      </w:r>
    </w:p>
    <w:p w:rsidR="00525397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Kozioł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ofiarny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–</w:t>
      </w:r>
      <w:r w:rsidR="00525397" w:rsidRPr="00001F0A">
        <w:rPr>
          <w:rFonts w:ascii="Times New Roman" w:hAnsi="Times New Roman" w:cs="Times New Roman"/>
          <w:sz w:val="20"/>
          <w:szCs w:val="20"/>
        </w:rPr>
        <w:t xml:space="preserve"> ……………………………..</w:t>
      </w:r>
    </w:p>
    <w:p w:rsidR="00001F0A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63B45" w:rsidRPr="00001F0A">
        <w:rPr>
          <w:rFonts w:ascii="Times New Roman" w:hAnsi="Times New Roman" w:cs="Times New Roman"/>
          <w:sz w:val="20"/>
          <w:szCs w:val="20"/>
        </w:rPr>
        <w:t xml:space="preserve">Wieść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hiobowa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– </w:t>
      </w:r>
      <w:r w:rsidRPr="00001F0A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001F0A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Dzień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sądny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–</w:t>
      </w:r>
      <w:r w:rsidRPr="00001F0A">
        <w:rPr>
          <w:rFonts w:ascii="Times New Roman" w:hAnsi="Times New Roman" w:cs="Times New Roman"/>
          <w:sz w:val="20"/>
          <w:szCs w:val="20"/>
        </w:rPr>
        <w:t xml:space="preserve"> …………………………………….</w:t>
      </w:r>
    </w:p>
    <w:p w:rsidR="00525397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Pocałunek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judaszowy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– </w:t>
      </w:r>
      <w:r w:rsidR="00525397" w:rsidRPr="00001F0A">
        <w:rPr>
          <w:rFonts w:ascii="Times New Roman" w:hAnsi="Times New Roman" w:cs="Times New Roman"/>
          <w:sz w:val="20"/>
          <w:szCs w:val="20"/>
        </w:rPr>
        <w:t xml:space="preserve"> ……………………..</w:t>
      </w:r>
    </w:p>
    <w:p w:rsidR="00963B45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6. </w:t>
      </w:r>
      <w:r w:rsidR="00963B45" w:rsidRPr="00001F0A">
        <w:rPr>
          <w:rFonts w:ascii="Times New Roman" w:hAnsi="Times New Roman" w:cs="Times New Roman"/>
          <w:sz w:val="20"/>
          <w:szCs w:val="20"/>
          <w:lang w:val="pl-PL"/>
        </w:rPr>
        <w:t xml:space="preserve">Korona cierniowa – </w:t>
      </w:r>
      <w:r w:rsidRPr="00001F0A">
        <w:rPr>
          <w:rFonts w:ascii="Times New Roman" w:hAnsi="Times New Roman" w:cs="Times New Roman"/>
          <w:sz w:val="20"/>
          <w:szCs w:val="20"/>
          <w:lang w:val="pl-PL"/>
        </w:rPr>
        <w:t>……………………………..</w:t>
      </w:r>
    </w:p>
    <w:p w:rsidR="00525397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7. </w:t>
      </w:r>
      <w:r w:rsidR="00963B45" w:rsidRPr="00001F0A">
        <w:rPr>
          <w:rFonts w:ascii="Times New Roman" w:hAnsi="Times New Roman" w:cs="Times New Roman"/>
          <w:sz w:val="20"/>
          <w:szCs w:val="20"/>
          <w:lang w:val="pl-PL"/>
        </w:rPr>
        <w:t>Listek figowy –</w:t>
      </w:r>
      <w:r w:rsidR="00525397" w:rsidRPr="00001F0A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………………………….</w:t>
      </w:r>
    </w:p>
    <w:p w:rsidR="00525397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8. </w:t>
      </w:r>
      <w:r w:rsidR="00963B45" w:rsidRPr="00001F0A">
        <w:rPr>
          <w:rFonts w:ascii="Times New Roman" w:hAnsi="Times New Roman" w:cs="Times New Roman"/>
          <w:sz w:val="20"/>
          <w:szCs w:val="20"/>
          <w:lang w:val="pl-PL"/>
        </w:rPr>
        <w:t>Uczynek miłosierny –</w:t>
      </w:r>
      <w:r w:rsidR="00525397" w:rsidRPr="00001F0A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…………………………….</w:t>
      </w:r>
    </w:p>
    <w:p w:rsidR="00525397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9. </w:t>
      </w:r>
      <w:r w:rsidR="00963B45" w:rsidRPr="00001F0A">
        <w:rPr>
          <w:rFonts w:ascii="Times New Roman" w:hAnsi="Times New Roman" w:cs="Times New Roman"/>
          <w:sz w:val="20"/>
          <w:szCs w:val="20"/>
          <w:lang w:val="pl-PL"/>
        </w:rPr>
        <w:t>Owoc zakazany –</w:t>
      </w:r>
      <w:r w:rsidRPr="00001F0A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………………………………….</w:t>
      </w:r>
    </w:p>
    <w:p w:rsidR="00001F0A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10. </w:t>
      </w:r>
      <w:r w:rsidR="00963B45" w:rsidRPr="00001F0A">
        <w:rPr>
          <w:rFonts w:ascii="Times New Roman" w:hAnsi="Times New Roman" w:cs="Times New Roman"/>
          <w:sz w:val="20"/>
          <w:szCs w:val="20"/>
          <w:lang w:val="pl-PL"/>
        </w:rPr>
        <w:t>G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rzech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śmiertelny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– </w:t>
      </w:r>
      <w:r w:rsidRPr="00001F0A">
        <w:rPr>
          <w:rFonts w:ascii="Times New Roman" w:hAnsi="Times New Roman" w:cs="Times New Roman"/>
          <w:sz w:val="20"/>
          <w:szCs w:val="20"/>
        </w:rPr>
        <w:t xml:space="preserve"> ……………………………………..</w:t>
      </w:r>
    </w:p>
    <w:p w:rsidR="00525397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963B45" w:rsidRPr="00001F0A">
        <w:rPr>
          <w:rFonts w:ascii="Times New Roman" w:hAnsi="Times New Roman" w:cs="Times New Roman"/>
          <w:sz w:val="20"/>
          <w:szCs w:val="20"/>
        </w:rPr>
        <w:t xml:space="preserve">Grosz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wdowi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– </w:t>
      </w:r>
      <w:r w:rsidR="00525397" w:rsidRPr="00001F0A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</w:p>
    <w:p w:rsidR="00963B45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Padół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ziemski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– ……………………….</w:t>
      </w:r>
    </w:p>
    <w:p w:rsidR="00963B45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Piętno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kainowe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– </w:t>
      </w:r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397" w:rsidRPr="00001F0A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Wyrok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B45" w:rsidRPr="00001F0A">
        <w:rPr>
          <w:rFonts w:ascii="Times New Roman" w:hAnsi="Times New Roman" w:cs="Times New Roman"/>
          <w:sz w:val="20"/>
          <w:szCs w:val="20"/>
        </w:rPr>
        <w:t>salomonowy</w:t>
      </w:r>
      <w:proofErr w:type="spellEnd"/>
      <w:r w:rsidR="00963B45" w:rsidRPr="00001F0A">
        <w:rPr>
          <w:rFonts w:ascii="Times New Roman" w:hAnsi="Times New Roman" w:cs="Times New Roman"/>
          <w:sz w:val="20"/>
          <w:szCs w:val="20"/>
        </w:rPr>
        <w:t xml:space="preserve"> –</w:t>
      </w:r>
      <w:r w:rsidR="00525397" w:rsidRPr="00001F0A">
        <w:rPr>
          <w:rFonts w:ascii="Times New Roman" w:hAnsi="Times New Roman" w:cs="Times New Roman"/>
          <w:sz w:val="20"/>
          <w:szCs w:val="20"/>
        </w:rPr>
        <w:t xml:space="preserve"> </w:t>
      </w:r>
      <w:r w:rsidR="00963B45" w:rsidRPr="00001F0A">
        <w:rPr>
          <w:rFonts w:ascii="Times New Roman" w:hAnsi="Times New Roman" w:cs="Times New Roman"/>
          <w:sz w:val="20"/>
          <w:szCs w:val="20"/>
        </w:rPr>
        <w:t xml:space="preserve"> </w:t>
      </w:r>
      <w:r w:rsidR="00525397" w:rsidRPr="00001F0A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963B45" w:rsidRPr="00001F0A" w:rsidRDefault="00963B45" w:rsidP="00001F0A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1F0A">
        <w:rPr>
          <w:rFonts w:ascii="Times New Roman" w:hAnsi="Times New Roman" w:cs="Times New Roman"/>
          <w:sz w:val="20"/>
          <w:szCs w:val="20"/>
          <w:lang w:val="pl-PL"/>
        </w:rPr>
        <w:t>Krzyż pański – ……………………………</w:t>
      </w:r>
    </w:p>
    <w:p w:rsidR="00963B45" w:rsidRDefault="00963B45" w:rsidP="00D02914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25397" w:rsidRPr="00001F0A" w:rsidRDefault="00963B45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pokój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>,</w:t>
      </w:r>
    </w:p>
    <w:p w:rsidR="00525397" w:rsidRPr="00001F0A" w:rsidRDefault="00963B45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ciągłe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kłopoty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01F0A">
        <w:rPr>
          <w:rFonts w:ascii="Times New Roman" w:hAnsi="Times New Roman" w:cs="Times New Roman"/>
          <w:sz w:val="20"/>
          <w:szCs w:val="20"/>
          <w:lang w:val="pl-PL"/>
        </w:rPr>
        <w:t xml:space="preserve"> zmartwienia</w:t>
      </w:r>
      <w:r w:rsidRPr="00001F0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25397" w:rsidRPr="00001F0A" w:rsidRDefault="00963B45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życie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doczesne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człowieka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25397" w:rsidRPr="00001F0A" w:rsidRDefault="00963B45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1F0A">
        <w:rPr>
          <w:rFonts w:ascii="Times New Roman" w:hAnsi="Times New Roman" w:cs="Times New Roman"/>
          <w:sz w:val="20"/>
          <w:szCs w:val="20"/>
          <w:lang w:val="pl-PL"/>
        </w:rPr>
        <w:t>uczynek dobry</w:t>
      </w:r>
      <w:r w:rsidR="00525397" w:rsidRPr="00001F0A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</w:p>
    <w:p w:rsidR="00525397" w:rsidRPr="00001F0A" w:rsidRDefault="00525397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1F0A">
        <w:rPr>
          <w:rFonts w:ascii="Times New Roman" w:hAnsi="Times New Roman" w:cs="Times New Roman"/>
          <w:sz w:val="20"/>
          <w:szCs w:val="20"/>
          <w:lang w:val="pl-PL"/>
        </w:rPr>
        <w:t>osłona czegoś, co z jakichś względów chciałoby się ukryć lub czego nie chce się ujawniać</w:t>
      </w:r>
    </w:p>
    <w:p w:rsidR="00525397" w:rsidRPr="00001F0A" w:rsidRDefault="00525397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osoba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niesłusznie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ponosząca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coś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winę</w:t>
      </w:r>
      <w:proofErr w:type="spellEnd"/>
    </w:p>
    <w:p w:rsidR="00525397" w:rsidRPr="00001F0A" w:rsidRDefault="00525397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zdrada</w:t>
      </w:r>
      <w:proofErr w:type="spellEnd"/>
    </w:p>
    <w:p w:rsidR="00525397" w:rsidRPr="00001F0A" w:rsidRDefault="00525397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1F0A">
        <w:rPr>
          <w:rFonts w:ascii="Times New Roman" w:hAnsi="Times New Roman" w:cs="Times New Roman"/>
          <w:sz w:val="20"/>
          <w:szCs w:val="20"/>
          <w:lang w:val="pl-PL"/>
        </w:rPr>
        <w:t>to, co niedozwolone, ale kuszące</w:t>
      </w:r>
    </w:p>
    <w:p w:rsidR="00525397" w:rsidRPr="00001F0A" w:rsidRDefault="00525397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mądre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rozważne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rozwiązanie</w:t>
      </w:r>
      <w:proofErr w:type="spellEnd"/>
    </w:p>
    <w:p w:rsidR="00525397" w:rsidRPr="00001F0A" w:rsidRDefault="00525397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cenny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dar</w:t>
      </w:r>
      <w:proofErr w:type="spellEnd"/>
    </w:p>
    <w:p w:rsidR="00001F0A" w:rsidRPr="00001F0A" w:rsidRDefault="00001F0A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1F0A">
        <w:rPr>
          <w:rFonts w:ascii="Times New Roman" w:hAnsi="Times New Roman" w:cs="Times New Roman"/>
          <w:sz w:val="20"/>
          <w:szCs w:val="20"/>
          <w:lang w:val="pl-PL"/>
        </w:rPr>
        <w:t>męka, ból, cierpienie</w:t>
      </w:r>
    </w:p>
    <w:p w:rsidR="00001F0A" w:rsidRPr="00001F0A" w:rsidRDefault="00001F0A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zła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wiadomość</w:t>
      </w:r>
      <w:proofErr w:type="spellEnd"/>
    </w:p>
    <w:p w:rsidR="00001F0A" w:rsidRPr="00001F0A" w:rsidRDefault="00001F0A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ważny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dzień</w:t>
      </w:r>
      <w:proofErr w:type="spellEnd"/>
    </w:p>
    <w:p w:rsidR="00001F0A" w:rsidRPr="00001F0A" w:rsidRDefault="00001F0A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poważne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przewinienie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względem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Boga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bliźnich</w:t>
      </w:r>
      <w:proofErr w:type="spellEnd"/>
    </w:p>
    <w:p w:rsidR="00001F0A" w:rsidRPr="00001F0A" w:rsidRDefault="00001F0A" w:rsidP="00001F0A">
      <w:pPr>
        <w:pStyle w:val="Tekstpodstawow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1F0A">
        <w:rPr>
          <w:rFonts w:ascii="Times New Roman" w:hAnsi="Times New Roman" w:cs="Times New Roman"/>
          <w:sz w:val="20"/>
          <w:szCs w:val="20"/>
        </w:rPr>
        <w:t>piętno</w:t>
      </w:r>
      <w:proofErr w:type="spellEnd"/>
      <w:r w:rsidRPr="00001F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0A">
        <w:rPr>
          <w:rFonts w:ascii="Times New Roman" w:hAnsi="Times New Roman" w:cs="Times New Roman"/>
          <w:sz w:val="20"/>
          <w:szCs w:val="20"/>
        </w:rPr>
        <w:t>bratobójstwa</w:t>
      </w:r>
      <w:proofErr w:type="spellEnd"/>
    </w:p>
    <w:p w:rsidR="00001F0A" w:rsidRPr="00963B45" w:rsidRDefault="00001F0A" w:rsidP="00001F0A">
      <w:pPr>
        <w:pStyle w:val="Tekstpodstaw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B6723" w:rsidRDefault="008B6723" w:rsidP="00BF145E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B6723" w:rsidRDefault="008B6723" w:rsidP="00BF145E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B6723" w:rsidRDefault="008B6723" w:rsidP="00BF145E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B6723" w:rsidRDefault="008B6723" w:rsidP="00BF145E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B6723" w:rsidRDefault="008B6723" w:rsidP="00BF145E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B6723" w:rsidRDefault="008B6723" w:rsidP="00BF145E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B6723" w:rsidRDefault="008B6723" w:rsidP="00BF145E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B6723" w:rsidRDefault="008B6723" w:rsidP="00BF145E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B6723" w:rsidRDefault="008B6723" w:rsidP="00BF145E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37196" w:rsidRPr="008B6723" w:rsidRDefault="00BF145E" w:rsidP="00BF145E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II. J</w:t>
      </w:r>
      <w:r w:rsidR="00D37196" w:rsidRPr="008B6723">
        <w:rPr>
          <w:rFonts w:ascii="Times New Roman" w:hAnsi="Times New Roman" w:cs="Times New Roman"/>
          <w:b/>
          <w:sz w:val="20"/>
          <w:szCs w:val="20"/>
          <w:lang w:val="pl-PL"/>
        </w:rPr>
        <w:t>akie cechy posiadają osoby określo</w:t>
      </w:r>
      <w:r w:rsidRPr="008B6723">
        <w:rPr>
          <w:rFonts w:ascii="Times New Roman" w:hAnsi="Times New Roman" w:cs="Times New Roman"/>
          <w:b/>
          <w:sz w:val="20"/>
          <w:szCs w:val="20"/>
          <w:lang w:val="pl-PL"/>
        </w:rPr>
        <w:t xml:space="preserve">ne następującymi rzeczownikami </w:t>
      </w:r>
      <w:r w:rsidR="00D37196" w:rsidRPr="008B6723">
        <w:rPr>
          <w:rFonts w:ascii="Times New Roman" w:hAnsi="Times New Roman" w:cs="Times New Roman"/>
          <w:b/>
          <w:sz w:val="20"/>
          <w:szCs w:val="20"/>
          <w:lang w:val="pl-PL"/>
        </w:rPr>
        <w:t>i związkami frazeologicznymi:</w:t>
      </w:r>
    </w:p>
    <w:p w:rsidR="00525397" w:rsidRPr="00963B45" w:rsidRDefault="00525397" w:rsidP="00525397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8C0E3D" w:rsidRPr="00BF145E" w:rsidRDefault="008C0E3D" w:rsidP="00BF145E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Faryzeusz –    …………………………………………………………..</w:t>
      </w:r>
    </w:p>
    <w:p w:rsidR="008C0E3D" w:rsidRPr="00BF145E" w:rsidRDefault="008B6723" w:rsidP="00BF145E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J</w:t>
      </w:r>
      <w:r w:rsidR="008C0E3D" w:rsidRPr="00BF145E">
        <w:rPr>
          <w:rFonts w:ascii="Times New Roman" w:hAnsi="Times New Roman" w:cs="Times New Roman"/>
          <w:sz w:val="20"/>
          <w:szCs w:val="20"/>
          <w:lang w:val="pl-PL"/>
        </w:rPr>
        <w:t>udasz –    ………………………………………………………………..</w:t>
      </w:r>
    </w:p>
    <w:p w:rsidR="008C0E3D" w:rsidRPr="00BF145E" w:rsidRDefault="008C0E3D" w:rsidP="00BF145E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Goliat –   ……………………………………………………………</w:t>
      </w:r>
    </w:p>
    <w:p w:rsidR="008C0E3D" w:rsidRPr="00BF145E" w:rsidRDefault="008C0E3D" w:rsidP="00BF145E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Łazarz -    ………………………………………………………………..</w:t>
      </w:r>
    </w:p>
    <w:p w:rsidR="008C0E3D" w:rsidRPr="00BF145E" w:rsidRDefault="008C0E3D" w:rsidP="00BF145E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niebieski ptak –  ……………………………………………..</w:t>
      </w:r>
    </w:p>
    <w:p w:rsidR="008C0E3D" w:rsidRPr="00BF145E" w:rsidRDefault="008C0E3D" w:rsidP="00BF145E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 xml:space="preserve"> niewierny Tomasz –   </w:t>
      </w:r>
    </w:p>
    <w:p w:rsidR="008C0E3D" w:rsidRPr="00BF145E" w:rsidRDefault="008C0E3D" w:rsidP="00BF145E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herod-baba –   ……………………………………………..</w:t>
      </w:r>
    </w:p>
    <w:p w:rsidR="008C0E3D" w:rsidRPr="00BF145E" w:rsidRDefault="008C0E3D" w:rsidP="00BF145E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trąba jerychońska –   …………………………………………………….</w:t>
      </w:r>
    </w:p>
    <w:p w:rsidR="008C0E3D" w:rsidRPr="00BF145E" w:rsidRDefault="008C0E3D" w:rsidP="00BF145E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 xml:space="preserve">syn marnotrawny –   ……………………………………………………………. </w:t>
      </w:r>
    </w:p>
    <w:p w:rsidR="008C0E3D" w:rsidRPr="00BF145E" w:rsidRDefault="008C0E3D" w:rsidP="00BF145E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wilk w owczej skórze –  ……………………………………………………….</w:t>
      </w:r>
    </w:p>
    <w:p w:rsidR="00525397" w:rsidRDefault="008C0E3D" w:rsidP="00BF145E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F145E">
        <w:rPr>
          <w:rFonts w:ascii="Times New Roman" w:hAnsi="Times New Roman" w:cs="Times New Roman"/>
          <w:sz w:val="20"/>
          <w:szCs w:val="20"/>
        </w:rPr>
        <w:t>błędna</w:t>
      </w:r>
      <w:proofErr w:type="spellEnd"/>
      <w:r w:rsidRPr="00BF1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45E">
        <w:rPr>
          <w:rFonts w:ascii="Times New Roman" w:hAnsi="Times New Roman" w:cs="Times New Roman"/>
          <w:sz w:val="20"/>
          <w:szCs w:val="20"/>
        </w:rPr>
        <w:t>owca</w:t>
      </w:r>
      <w:proofErr w:type="spellEnd"/>
      <w:r w:rsidRPr="00BF145E">
        <w:rPr>
          <w:rFonts w:ascii="Times New Roman" w:hAnsi="Times New Roman" w:cs="Times New Roman"/>
          <w:sz w:val="20"/>
          <w:szCs w:val="20"/>
        </w:rPr>
        <w:t xml:space="preserve">  -    …………………………………………………………….</w:t>
      </w:r>
      <w:r w:rsidRPr="008C0E3D">
        <w:rPr>
          <w:rFonts w:ascii="Times New Roman" w:hAnsi="Times New Roman" w:cs="Times New Roman"/>
          <w:sz w:val="22"/>
          <w:szCs w:val="22"/>
        </w:rPr>
        <w:tab/>
      </w:r>
    </w:p>
    <w:p w:rsidR="00BF145E" w:rsidRPr="008C0E3D" w:rsidRDefault="00BF145E" w:rsidP="00BF145E">
      <w:pPr>
        <w:pStyle w:val="Tekstpodstawowy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8C0E3D" w:rsidRPr="00BF145E" w:rsidRDefault="008C0E3D" w:rsidP="00BF145E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kobieta despotyczna, brutalna, skłonna do kłótni</w:t>
      </w:r>
    </w:p>
    <w:p w:rsidR="00525397" w:rsidRPr="00BF145E" w:rsidRDefault="008C0E3D" w:rsidP="00BF145E">
      <w:pPr>
        <w:pStyle w:val="Tekstpodstawowy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człowiek, który zawinił i się nawrócił, nawrócony grzesznik</w:t>
      </w:r>
    </w:p>
    <w:p w:rsidR="00963B45" w:rsidRPr="00BF145E" w:rsidRDefault="008C0E3D" w:rsidP="00BF145E">
      <w:pPr>
        <w:pStyle w:val="Tekstpodstawowy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człowiek osłabiony, wycieńczony prze choroby, nędzarz, biedak</w:t>
      </w:r>
    </w:p>
    <w:p w:rsidR="00963B45" w:rsidRPr="00BF145E" w:rsidRDefault="008C0E3D" w:rsidP="00BF145E">
      <w:pPr>
        <w:pStyle w:val="Tekstpodstawowy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człowiek obłudny, fałszywy, udający wielką pobożność</w:t>
      </w:r>
    </w:p>
    <w:p w:rsidR="008C0E3D" w:rsidRPr="00BF145E" w:rsidRDefault="008C0E3D" w:rsidP="00BF145E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człowiek żyjący cudzym kosztem, próżniak</w:t>
      </w:r>
    </w:p>
    <w:p w:rsidR="008C0E3D" w:rsidRPr="00BF145E" w:rsidRDefault="008C0E3D" w:rsidP="00BF145E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kimś nieenergicznym, niezaradnym, niedorajda, fajtłapa</w:t>
      </w:r>
    </w:p>
    <w:p w:rsidR="008C0E3D" w:rsidRPr="00BF145E" w:rsidRDefault="008C0E3D" w:rsidP="00BF145E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człowiek obłudny, fałszywy, podstępny, zdrajca</w:t>
      </w:r>
    </w:p>
    <w:p w:rsidR="00963B45" w:rsidRPr="00BF145E" w:rsidRDefault="008C0E3D" w:rsidP="00BF145E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145E">
        <w:rPr>
          <w:rFonts w:ascii="Times New Roman" w:hAnsi="Times New Roman" w:cs="Times New Roman"/>
          <w:sz w:val="20"/>
          <w:szCs w:val="20"/>
        </w:rPr>
        <w:t>ktoś udający łagodnego, ukrywający zły charakter, obłudnik</w:t>
      </w:r>
    </w:p>
    <w:p w:rsidR="008C0E3D" w:rsidRPr="00BF145E" w:rsidRDefault="008C0E3D" w:rsidP="00BF145E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F145E">
        <w:rPr>
          <w:rFonts w:ascii="Times New Roman" w:hAnsi="Times New Roman" w:cs="Times New Roman"/>
          <w:sz w:val="20"/>
          <w:szCs w:val="20"/>
        </w:rPr>
        <w:t>ktoś</w:t>
      </w:r>
      <w:proofErr w:type="spellEnd"/>
      <w:r w:rsidRPr="00BF1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45E">
        <w:rPr>
          <w:rFonts w:ascii="Times New Roman" w:hAnsi="Times New Roman" w:cs="Times New Roman"/>
          <w:sz w:val="20"/>
          <w:szCs w:val="20"/>
        </w:rPr>
        <w:t>chodzący</w:t>
      </w:r>
      <w:proofErr w:type="spellEnd"/>
      <w:r w:rsidRPr="00BF145E">
        <w:rPr>
          <w:rFonts w:ascii="Times New Roman" w:hAnsi="Times New Roman" w:cs="Times New Roman"/>
          <w:sz w:val="20"/>
          <w:szCs w:val="20"/>
        </w:rPr>
        <w:t xml:space="preserve"> bez </w:t>
      </w:r>
      <w:proofErr w:type="spellStart"/>
      <w:r w:rsidRPr="00BF145E">
        <w:rPr>
          <w:rFonts w:ascii="Times New Roman" w:hAnsi="Times New Roman" w:cs="Times New Roman"/>
          <w:sz w:val="20"/>
          <w:szCs w:val="20"/>
        </w:rPr>
        <w:t>celu</w:t>
      </w:r>
      <w:proofErr w:type="spellEnd"/>
    </w:p>
    <w:p w:rsidR="008C0E3D" w:rsidRPr="00BF145E" w:rsidRDefault="008C0E3D" w:rsidP="00BF145E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człowiek dobrze zbudowany, silny, siłacz, olbrzym, wielkolud</w:t>
      </w:r>
    </w:p>
    <w:p w:rsidR="008C0E3D" w:rsidRDefault="008C0E3D" w:rsidP="00BF145E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BF145E">
        <w:rPr>
          <w:rFonts w:ascii="Times New Roman" w:hAnsi="Times New Roman" w:cs="Times New Roman"/>
          <w:sz w:val="20"/>
          <w:szCs w:val="20"/>
          <w:lang w:val="pl-PL"/>
        </w:rPr>
        <w:t>osoba nieufna, sceptycznie nastawiona, wszystko sprawdzająca</w:t>
      </w:r>
    </w:p>
    <w:p w:rsidR="00C454C9" w:rsidRPr="00BF145E" w:rsidRDefault="00C454C9" w:rsidP="00C454C9">
      <w:pPr>
        <w:pStyle w:val="Tekstpodstawowy"/>
        <w:ind w:left="720"/>
        <w:rPr>
          <w:rFonts w:ascii="Times New Roman" w:hAnsi="Times New Roman" w:cs="Times New Roman"/>
          <w:sz w:val="20"/>
          <w:szCs w:val="20"/>
          <w:lang w:val="pl-PL"/>
        </w:rPr>
      </w:pPr>
    </w:p>
    <w:p w:rsidR="00C454C9" w:rsidRPr="008B6723" w:rsidRDefault="00C454C9" w:rsidP="00C454C9">
      <w:pPr>
        <w:pStyle w:val="Lista"/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8B6723">
        <w:rPr>
          <w:rFonts w:ascii="Times New Roman" w:hAnsi="Times New Roman" w:cs="Times New Roman"/>
          <w:b/>
          <w:sz w:val="20"/>
          <w:szCs w:val="20"/>
          <w:lang w:val="pl-PL"/>
        </w:rPr>
        <w:t>Jeśli ktoś mówi ... co ma na myśli?</w:t>
      </w:r>
    </w:p>
    <w:p w:rsidR="00C454C9" w:rsidRDefault="008B6723" w:rsidP="008B6723">
      <w:pPr>
        <w:pStyle w:val="Lista"/>
        <w:tabs>
          <w:tab w:val="left" w:pos="3093"/>
        </w:tabs>
        <w:spacing w:after="0"/>
        <w:rPr>
          <w:lang w:val="pl-PL"/>
        </w:rPr>
      </w:pPr>
      <w:r>
        <w:rPr>
          <w:lang w:val="pl-PL"/>
        </w:rPr>
        <w:tab/>
      </w:r>
    </w:p>
    <w:p w:rsidR="00C454C9" w:rsidRPr="004560D0" w:rsidRDefault="00C454C9" w:rsidP="004560D0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Istna wieża Babel –    </w:t>
      </w:r>
    </w:p>
    <w:p w:rsidR="00C454C9" w:rsidRPr="004560D0" w:rsidRDefault="00C454C9" w:rsidP="004560D0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Sodoma i Gomora –    </w:t>
      </w:r>
    </w:p>
    <w:p w:rsidR="00C454C9" w:rsidRPr="004560D0" w:rsidRDefault="00C454C9" w:rsidP="004560D0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Być w stroju Adama i Ewy –    </w:t>
      </w:r>
    </w:p>
    <w:p w:rsidR="00C454C9" w:rsidRPr="004560D0" w:rsidRDefault="00C454C9" w:rsidP="004560D0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Oddać coś za miskę soczewicy –   </w:t>
      </w:r>
    </w:p>
    <w:p w:rsidR="004560D0" w:rsidRPr="004560D0" w:rsidRDefault="00C454C9" w:rsidP="004560D0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Egipskie ciemności –   </w:t>
      </w:r>
    </w:p>
    <w:p w:rsidR="004560D0" w:rsidRPr="004560D0" w:rsidRDefault="00C454C9" w:rsidP="004560D0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Judaszowe srebrniki –    </w:t>
      </w:r>
    </w:p>
    <w:p w:rsidR="00C454C9" w:rsidRPr="004560D0" w:rsidRDefault="00C454C9" w:rsidP="004560D0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Kraina mlekiem i miodem płynąca –   </w:t>
      </w:r>
    </w:p>
    <w:p w:rsidR="004560D0" w:rsidRPr="004560D0" w:rsidRDefault="00C454C9" w:rsidP="004560D0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Przenieść się na łono Abrahama </w:t>
      </w:r>
    </w:p>
    <w:p w:rsidR="004560D0" w:rsidRPr="004560D0" w:rsidRDefault="00C454C9" w:rsidP="004560D0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Zmienić się w słup soli –    </w:t>
      </w:r>
    </w:p>
    <w:p w:rsidR="00C454C9" w:rsidRPr="004560D0" w:rsidRDefault="00C454C9" w:rsidP="004560D0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Plagi egipskie –    </w:t>
      </w:r>
    </w:p>
    <w:p w:rsidR="00C454C9" w:rsidRPr="004560D0" w:rsidRDefault="00C454C9" w:rsidP="004560D0">
      <w:pPr>
        <w:pStyle w:val="Tekstpodstawowy"/>
        <w:numPr>
          <w:ilvl w:val="0"/>
          <w:numId w:val="12"/>
        </w:numPr>
        <w:spacing w:after="0"/>
        <w:rPr>
          <w:sz w:val="20"/>
          <w:szCs w:val="20"/>
          <w:lang w:val="pl-PL"/>
        </w:rPr>
      </w:pPr>
      <w:r w:rsidRPr="004560D0">
        <w:rPr>
          <w:rFonts w:ascii="Times New Roman" w:hAnsi="Times New Roman" w:cs="Times New Roman"/>
          <w:sz w:val="20"/>
          <w:szCs w:val="20"/>
          <w:lang w:val="pl-PL"/>
        </w:rPr>
        <w:t xml:space="preserve">Judaszowe włosy –  </w:t>
      </w:r>
    </w:p>
    <w:p w:rsidR="008C0E3D" w:rsidRDefault="008C0E3D" w:rsidP="008C0E3D">
      <w:pPr>
        <w:pStyle w:val="Tekstpodstawowy"/>
      </w:pPr>
    </w:p>
    <w:p w:rsidR="008C0E3D" w:rsidRPr="008B6723" w:rsidRDefault="00C454C9" w:rsidP="008B672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723">
        <w:rPr>
          <w:rFonts w:ascii="Times New Roman" w:hAnsi="Times New Roman" w:cs="Times New Roman"/>
          <w:sz w:val="20"/>
          <w:szCs w:val="20"/>
        </w:rPr>
        <w:lastRenderedPageBreak/>
        <w:t>miejsce wy</w:t>
      </w:r>
      <w:r w:rsidR="00C57B8B">
        <w:rPr>
          <w:rFonts w:ascii="Times New Roman" w:hAnsi="Times New Roman" w:cs="Times New Roman"/>
          <w:sz w:val="20"/>
          <w:szCs w:val="20"/>
        </w:rPr>
        <w:t>tęsknione, kraj szczęśliwości</w:t>
      </w:r>
    </w:p>
    <w:p w:rsidR="00C454C9" w:rsidRPr="008B6723" w:rsidRDefault="00C57B8B" w:rsidP="008B6723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miejsce grzechu i rozpusty</w:t>
      </w:r>
    </w:p>
    <w:p w:rsidR="00C454C9" w:rsidRPr="008B6723" w:rsidRDefault="00C454C9" w:rsidP="008B6723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ciąg nieszczęść i tragicznych wyp</w:t>
      </w:r>
      <w:r w:rsidR="00C57B8B">
        <w:rPr>
          <w:rFonts w:ascii="Times New Roman" w:hAnsi="Times New Roman" w:cs="Times New Roman"/>
          <w:sz w:val="20"/>
          <w:szCs w:val="20"/>
          <w:lang w:val="pl-PL"/>
        </w:rPr>
        <w:t>adków, przykre zdarzenie</w:t>
      </w:r>
    </w:p>
    <w:p w:rsidR="00C454C9" w:rsidRPr="008B6723" w:rsidRDefault="00C454C9" w:rsidP="008B6723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 xml:space="preserve">wzgardliwie o człowieku, który oddał coś bardzo cennego za byle co. Głodny </w:t>
      </w:r>
      <w:proofErr w:type="spellStart"/>
      <w:r w:rsidRPr="008B6723">
        <w:rPr>
          <w:rFonts w:ascii="Times New Roman" w:hAnsi="Times New Roman" w:cs="Times New Roman"/>
          <w:sz w:val="20"/>
          <w:szCs w:val="20"/>
          <w:lang w:val="pl-PL"/>
        </w:rPr>
        <w:t>Ezaw</w:t>
      </w:r>
      <w:proofErr w:type="spellEnd"/>
      <w:r w:rsidRPr="008B6723">
        <w:rPr>
          <w:rFonts w:ascii="Times New Roman" w:hAnsi="Times New Roman" w:cs="Times New Roman"/>
          <w:sz w:val="20"/>
          <w:szCs w:val="20"/>
          <w:lang w:val="pl-PL"/>
        </w:rPr>
        <w:t xml:space="preserve"> sprzedał swoje prawo p</w:t>
      </w:r>
      <w:r w:rsidR="00C57B8B">
        <w:rPr>
          <w:rFonts w:ascii="Times New Roman" w:hAnsi="Times New Roman" w:cs="Times New Roman"/>
          <w:sz w:val="20"/>
          <w:szCs w:val="20"/>
          <w:lang w:val="pl-PL"/>
        </w:rPr>
        <w:t>ierworództwa za miskę soczewicy</w:t>
      </w:r>
    </w:p>
    <w:p w:rsidR="00C454C9" w:rsidRPr="008B6723" w:rsidRDefault="00C454C9" w:rsidP="008B6723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 xml:space="preserve">zamęt, chaos, bałagan. Taki okrzyk można wydać na widok rozwrzeszczanych ludzi. Wierzę Babel próbowali budować potomkowie Noego, miała sięgnąć do nieba. Bóg pomieszał budowniczym </w:t>
      </w:r>
      <w:r w:rsidR="00C57B8B">
        <w:rPr>
          <w:rFonts w:ascii="Times New Roman" w:hAnsi="Times New Roman" w:cs="Times New Roman"/>
          <w:sz w:val="20"/>
          <w:szCs w:val="20"/>
          <w:lang w:val="pl-PL"/>
        </w:rPr>
        <w:t>języki, by nie dopuścić do tego</w:t>
      </w:r>
    </w:p>
    <w:p w:rsidR="004560D0" w:rsidRPr="008B6723" w:rsidRDefault="00C57B8B" w:rsidP="008B6723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rude włosy</w:t>
      </w:r>
    </w:p>
    <w:p w:rsidR="004560D0" w:rsidRPr="008B6723" w:rsidRDefault="00C57B8B" w:rsidP="008B6723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nagle znieruchomieć</w:t>
      </w:r>
    </w:p>
    <w:p w:rsidR="004560D0" w:rsidRPr="008B6723" w:rsidRDefault="004560D0" w:rsidP="008B6723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osobie, która zmarła. Prawdopodobnie z Ewangelii św. Łukasza</w:t>
      </w:r>
      <w:r w:rsidR="00C57B8B">
        <w:rPr>
          <w:rFonts w:ascii="Times New Roman" w:hAnsi="Times New Roman" w:cs="Times New Roman"/>
          <w:sz w:val="20"/>
          <w:szCs w:val="20"/>
          <w:lang w:val="pl-PL"/>
        </w:rPr>
        <w:t>, tak powiedziano tam o Łazarzu</w:t>
      </w:r>
    </w:p>
    <w:p w:rsidR="004560D0" w:rsidRPr="008B6723" w:rsidRDefault="008B6723" w:rsidP="008B6723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być nagim</w:t>
      </w:r>
    </w:p>
    <w:p w:rsidR="004560D0" w:rsidRPr="008B6723" w:rsidRDefault="008B6723" w:rsidP="008B6723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łapówka za zdradę</w:t>
      </w:r>
    </w:p>
    <w:p w:rsidR="004560D0" w:rsidRPr="008B6723" w:rsidRDefault="004560D0" w:rsidP="008B6723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B6723">
        <w:rPr>
          <w:rFonts w:ascii="Times New Roman" w:hAnsi="Times New Roman" w:cs="Times New Roman"/>
          <w:sz w:val="20"/>
          <w:szCs w:val="20"/>
          <w:lang w:val="pl-PL"/>
        </w:rPr>
        <w:t>coś prz</w:t>
      </w:r>
      <w:r w:rsidR="008B6723">
        <w:rPr>
          <w:rFonts w:ascii="Times New Roman" w:hAnsi="Times New Roman" w:cs="Times New Roman"/>
          <w:sz w:val="20"/>
          <w:szCs w:val="20"/>
          <w:lang w:val="pl-PL"/>
        </w:rPr>
        <w:t>ykrego, męczącego, nieszczęście</w:t>
      </w:r>
    </w:p>
    <w:p w:rsidR="00C454C9" w:rsidRPr="00D02914" w:rsidRDefault="00C454C9" w:rsidP="008C0E3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454C9" w:rsidRPr="00D02914" w:rsidSect="00BA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1F552A"/>
    <w:multiLevelType w:val="hybridMultilevel"/>
    <w:tmpl w:val="A72008DE"/>
    <w:lvl w:ilvl="0" w:tplc="52A62D4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01957"/>
    <w:multiLevelType w:val="multilevel"/>
    <w:tmpl w:val="65E0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55511"/>
    <w:multiLevelType w:val="hybridMultilevel"/>
    <w:tmpl w:val="58AE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6ED8"/>
    <w:multiLevelType w:val="hybridMultilevel"/>
    <w:tmpl w:val="6C381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366"/>
    <w:multiLevelType w:val="hybridMultilevel"/>
    <w:tmpl w:val="8730A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C42B3"/>
    <w:multiLevelType w:val="hybridMultilevel"/>
    <w:tmpl w:val="270A01D4"/>
    <w:lvl w:ilvl="0" w:tplc="EA709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E3AAB"/>
    <w:multiLevelType w:val="hybridMultilevel"/>
    <w:tmpl w:val="CD40B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A67"/>
    <w:multiLevelType w:val="hybridMultilevel"/>
    <w:tmpl w:val="E684DC5A"/>
    <w:lvl w:ilvl="0" w:tplc="EBBA02CC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874C5"/>
    <w:multiLevelType w:val="hybridMultilevel"/>
    <w:tmpl w:val="F44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143BF"/>
    <w:multiLevelType w:val="hybridMultilevel"/>
    <w:tmpl w:val="6CA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D4878"/>
    <w:multiLevelType w:val="multilevel"/>
    <w:tmpl w:val="DD7E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64"/>
    <w:rsid w:val="00001F0A"/>
    <w:rsid w:val="00072D46"/>
    <w:rsid w:val="00116003"/>
    <w:rsid w:val="004560D0"/>
    <w:rsid w:val="00525397"/>
    <w:rsid w:val="00560B4A"/>
    <w:rsid w:val="00565167"/>
    <w:rsid w:val="00674EA9"/>
    <w:rsid w:val="007508E7"/>
    <w:rsid w:val="008B6723"/>
    <w:rsid w:val="008C0E3D"/>
    <w:rsid w:val="00963B45"/>
    <w:rsid w:val="00964997"/>
    <w:rsid w:val="009918BC"/>
    <w:rsid w:val="009B2D93"/>
    <w:rsid w:val="00BA3C81"/>
    <w:rsid w:val="00BF145E"/>
    <w:rsid w:val="00C454C9"/>
    <w:rsid w:val="00C57B8B"/>
    <w:rsid w:val="00D02914"/>
    <w:rsid w:val="00D37196"/>
    <w:rsid w:val="00D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89E7D-5E03-46E9-94B1-77BE5853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08E7"/>
    <w:rPr>
      <w:b/>
      <w:bCs/>
    </w:rPr>
  </w:style>
  <w:style w:type="paragraph" w:styleId="Akapitzlist">
    <w:name w:val="List Paragraph"/>
    <w:basedOn w:val="Normalny"/>
    <w:uiPriority w:val="34"/>
    <w:qFormat/>
    <w:rsid w:val="009B2D9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02914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2914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D3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2020-04-07T09:24:00Z</dcterms:created>
  <dcterms:modified xsi:type="dcterms:W3CDTF">2020-04-07T09:24:00Z</dcterms:modified>
</cp:coreProperties>
</file>